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7B16" w14:textId="29EE97E3" w:rsidR="00DF116A" w:rsidRPr="00BD2FFA" w:rsidRDefault="00DF116A" w:rsidP="00DF116A">
      <w:pPr>
        <w:spacing w:after="200" w:line="240" w:lineRule="auto"/>
        <w:jc w:val="center"/>
        <w:rPr>
          <w:rFonts w:ascii="Calibri" w:eastAsia="Times New Roman" w:hAnsi="Calibri" w:cs="Calibri"/>
          <w:b/>
          <w:bCs/>
          <w:color w:val="000000"/>
        </w:rPr>
      </w:pPr>
      <w:r w:rsidRPr="00BD2FFA">
        <w:rPr>
          <w:rFonts w:ascii="Calibri" w:eastAsia="Times New Roman" w:hAnsi="Calibri" w:cs="Calibri"/>
          <w:b/>
          <w:bCs/>
          <w:color w:val="000000"/>
        </w:rPr>
        <w:t>The Potomac Playmakers, Inc.</w:t>
      </w:r>
    </w:p>
    <w:p w14:paraId="702BC2E6" w14:textId="4B3BF1EB" w:rsidR="000E2D84" w:rsidRPr="00BD2FFA" w:rsidRDefault="00E72F16" w:rsidP="00DF116A">
      <w:pPr>
        <w:spacing w:after="200" w:line="240" w:lineRule="auto"/>
        <w:jc w:val="center"/>
        <w:rPr>
          <w:rFonts w:ascii="Calibri" w:eastAsia="Times New Roman" w:hAnsi="Calibri" w:cs="Calibri"/>
          <w:b/>
          <w:bCs/>
          <w:color w:val="000000"/>
        </w:rPr>
      </w:pPr>
      <w:r w:rsidRPr="00BD2FFA">
        <w:rPr>
          <w:rFonts w:ascii="Calibri" w:eastAsia="Times New Roman" w:hAnsi="Calibri" w:cs="Calibri"/>
          <w:b/>
          <w:bCs/>
          <w:color w:val="000000"/>
        </w:rPr>
        <w:t>17303 W. Washington St, Hagerstown MD 21740</w:t>
      </w:r>
    </w:p>
    <w:p w14:paraId="20C499C2" w14:textId="4A7DE2AF" w:rsidR="00801E18" w:rsidRPr="00BD2FFA" w:rsidRDefault="00801E18" w:rsidP="00D263C1">
      <w:pPr>
        <w:spacing w:after="200" w:line="240" w:lineRule="auto"/>
        <w:jc w:val="center"/>
        <w:rPr>
          <w:rFonts w:ascii="Times New Roman" w:eastAsia="Times New Roman" w:hAnsi="Times New Roman" w:cs="Times New Roman"/>
        </w:rPr>
      </w:pPr>
      <w:r w:rsidRPr="00BD2FFA">
        <w:rPr>
          <w:rFonts w:ascii="Calibri" w:eastAsia="Times New Roman" w:hAnsi="Calibri" w:cs="Calibri"/>
          <w:b/>
          <w:bCs/>
          <w:color w:val="000000"/>
        </w:rPr>
        <w:t>Audition For</w:t>
      </w:r>
      <w:r w:rsidR="00DF116A" w:rsidRPr="00BD2FFA">
        <w:rPr>
          <w:rFonts w:ascii="Calibri" w:eastAsia="Times New Roman" w:hAnsi="Calibri" w:cs="Calibri"/>
          <w:b/>
          <w:bCs/>
          <w:color w:val="000000"/>
        </w:rPr>
        <w:t>m</w:t>
      </w:r>
    </w:p>
    <w:p w14:paraId="6B792738" w14:textId="273C3BE6" w:rsidR="00801E18" w:rsidRPr="00D263C1" w:rsidRDefault="00801E18" w:rsidP="00801E18">
      <w:pPr>
        <w:spacing w:after="200" w:line="240" w:lineRule="auto"/>
        <w:rPr>
          <w:rFonts w:ascii="Calibri" w:eastAsia="Times New Roman" w:hAnsi="Calibri" w:cs="Calibri"/>
          <w:b/>
          <w:bCs/>
          <w:color w:val="000000"/>
          <w:sz w:val="24"/>
          <w:szCs w:val="24"/>
          <w:u w:val="single"/>
        </w:rPr>
      </w:pPr>
      <w:r w:rsidRPr="00801E18">
        <w:rPr>
          <w:rFonts w:ascii="Calibri" w:eastAsia="Times New Roman" w:hAnsi="Calibri" w:cs="Calibri"/>
          <w:b/>
          <w:bCs/>
          <w:color w:val="000000"/>
          <w:sz w:val="24"/>
          <w:szCs w:val="24"/>
        </w:rPr>
        <w:t xml:space="preserve">Name of Show: </w:t>
      </w:r>
      <w:r w:rsidR="00AD6315">
        <w:rPr>
          <w:rFonts w:ascii="Calibri" w:eastAsia="Times New Roman" w:hAnsi="Calibri" w:cs="Calibri"/>
          <w:b/>
          <w:bCs/>
          <w:color w:val="000000"/>
          <w:sz w:val="24"/>
          <w:szCs w:val="24"/>
          <w:u w:val="single"/>
        </w:rPr>
        <w:t>__________________________</w:t>
      </w:r>
      <w:r w:rsidR="00724E0A">
        <w:rPr>
          <w:rFonts w:ascii="Calibri" w:eastAsia="Times New Roman" w:hAnsi="Calibri" w:cs="Calibri"/>
          <w:b/>
          <w:bCs/>
          <w:color w:val="000000"/>
          <w:sz w:val="24"/>
          <w:szCs w:val="24"/>
        </w:rPr>
        <w:t xml:space="preserve">    </w:t>
      </w:r>
      <w:r w:rsidRPr="00801E18">
        <w:rPr>
          <w:rFonts w:ascii="Calibri" w:eastAsia="Times New Roman" w:hAnsi="Calibri" w:cs="Calibri"/>
          <w:b/>
          <w:bCs/>
          <w:color w:val="000000"/>
          <w:sz w:val="24"/>
          <w:szCs w:val="24"/>
        </w:rPr>
        <w:t xml:space="preserve">Show Dates: </w:t>
      </w:r>
      <w:r w:rsidR="00AD6315">
        <w:rPr>
          <w:rFonts w:ascii="Calibri" w:eastAsia="Times New Roman" w:hAnsi="Calibri" w:cs="Calibri"/>
          <w:b/>
          <w:bCs/>
          <w:color w:val="000000"/>
          <w:sz w:val="24"/>
          <w:szCs w:val="24"/>
          <w:u w:val="single"/>
        </w:rPr>
        <w:t>__________________________</w:t>
      </w:r>
    </w:p>
    <w:p w14:paraId="09B24188" w14:textId="1262A3AE" w:rsidR="00AA3BB2" w:rsidRPr="00801E18" w:rsidRDefault="00AA3BB2" w:rsidP="00801E18">
      <w:pPr>
        <w:spacing w:after="20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Dire</w:t>
      </w:r>
      <w:r w:rsidR="00724E0A">
        <w:rPr>
          <w:rFonts w:ascii="Calibri" w:eastAsia="Times New Roman" w:hAnsi="Calibri" w:cs="Calibri"/>
          <w:b/>
          <w:bCs/>
          <w:color w:val="000000"/>
          <w:sz w:val="24"/>
          <w:szCs w:val="24"/>
        </w:rPr>
        <w:t xml:space="preserve">ctor: </w:t>
      </w:r>
      <w:r w:rsidR="00AD6315">
        <w:rPr>
          <w:rFonts w:ascii="Calibri" w:eastAsia="Times New Roman" w:hAnsi="Calibri" w:cs="Calibri"/>
          <w:b/>
          <w:bCs/>
          <w:color w:val="000000"/>
          <w:sz w:val="24"/>
          <w:szCs w:val="24"/>
          <w:u w:val="single"/>
        </w:rPr>
        <w:t>______________________________</w:t>
      </w:r>
      <w:r w:rsidR="00BC4EBE">
        <w:rPr>
          <w:rFonts w:ascii="Calibri" w:eastAsia="Times New Roman" w:hAnsi="Calibri" w:cs="Calibri"/>
          <w:b/>
          <w:bCs/>
          <w:color w:val="000000"/>
          <w:sz w:val="24"/>
          <w:szCs w:val="24"/>
          <w:u w:val="single"/>
        </w:rPr>
        <w:t>_</w:t>
      </w:r>
      <w:r w:rsidR="00724E0A">
        <w:rPr>
          <w:rFonts w:ascii="Calibri" w:eastAsia="Times New Roman" w:hAnsi="Calibri" w:cs="Calibri"/>
          <w:b/>
          <w:bCs/>
          <w:color w:val="000000"/>
          <w:sz w:val="24"/>
          <w:szCs w:val="24"/>
        </w:rPr>
        <w:tab/>
        <w:t xml:space="preserve">Musical Director: </w:t>
      </w:r>
      <w:r w:rsidR="00BC4EBE">
        <w:rPr>
          <w:rFonts w:ascii="Calibri" w:eastAsia="Times New Roman" w:hAnsi="Calibri" w:cs="Calibri"/>
          <w:b/>
          <w:bCs/>
          <w:color w:val="000000"/>
          <w:sz w:val="24"/>
          <w:szCs w:val="24"/>
          <w:u w:val="single"/>
        </w:rPr>
        <w:t>_____________________</w:t>
      </w:r>
    </w:p>
    <w:p w14:paraId="21E28AE7" w14:textId="269E51A5" w:rsidR="00801E18" w:rsidRP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NAME: ________________________________________</w:t>
      </w:r>
      <w:r w:rsidR="00DF116A">
        <w:rPr>
          <w:rFonts w:ascii="Calibri" w:eastAsia="Times New Roman" w:hAnsi="Calibri" w:cs="Calibri"/>
          <w:color w:val="000000"/>
          <w:sz w:val="24"/>
          <w:szCs w:val="24"/>
        </w:rPr>
        <w:t>Prefe</w:t>
      </w:r>
      <w:r w:rsidR="00D90110">
        <w:rPr>
          <w:rFonts w:ascii="Calibri" w:eastAsia="Times New Roman" w:hAnsi="Calibri" w:cs="Calibri"/>
          <w:color w:val="000000"/>
          <w:sz w:val="24"/>
          <w:szCs w:val="24"/>
        </w:rPr>
        <w:t>r</w:t>
      </w:r>
      <w:r w:rsidR="00DF116A">
        <w:rPr>
          <w:rFonts w:ascii="Calibri" w:eastAsia="Times New Roman" w:hAnsi="Calibri" w:cs="Calibri"/>
          <w:color w:val="000000"/>
          <w:sz w:val="24"/>
          <w:szCs w:val="24"/>
        </w:rPr>
        <w:t xml:space="preserve">red </w:t>
      </w:r>
      <w:r w:rsidR="006970B7">
        <w:rPr>
          <w:rFonts w:ascii="Calibri" w:eastAsia="Times New Roman" w:hAnsi="Calibri" w:cs="Calibri"/>
          <w:color w:val="000000"/>
          <w:sz w:val="24"/>
          <w:szCs w:val="24"/>
        </w:rPr>
        <w:t>Pronoun</w:t>
      </w:r>
      <w:r w:rsidRPr="00801E18">
        <w:rPr>
          <w:rFonts w:ascii="Calibri" w:eastAsia="Times New Roman" w:hAnsi="Calibri" w:cs="Calibri"/>
          <w:color w:val="000000"/>
          <w:sz w:val="24"/>
          <w:szCs w:val="24"/>
        </w:rPr>
        <w:t>: __</w:t>
      </w:r>
      <w:r w:rsidR="000531A2">
        <w:rPr>
          <w:rFonts w:ascii="Calibri" w:eastAsia="Times New Roman" w:hAnsi="Calibri" w:cs="Calibri"/>
          <w:color w:val="000000"/>
          <w:sz w:val="24"/>
          <w:szCs w:val="24"/>
        </w:rPr>
        <w:t>_____________</w:t>
      </w:r>
    </w:p>
    <w:p w14:paraId="0AF787A1" w14:textId="704A1346" w:rsidR="00801E18" w:rsidRP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ADDRESS: _________________________________________________</w:t>
      </w:r>
      <w:r w:rsidR="000531A2">
        <w:rPr>
          <w:rFonts w:ascii="Calibri" w:eastAsia="Times New Roman" w:hAnsi="Calibri" w:cs="Calibri"/>
          <w:color w:val="000000"/>
          <w:sz w:val="24"/>
          <w:szCs w:val="24"/>
        </w:rPr>
        <w:t xml:space="preserve">I am </w:t>
      </w:r>
      <w:r w:rsidR="00895DD4">
        <w:rPr>
          <w:rFonts w:ascii="Calibri" w:eastAsia="Times New Roman" w:hAnsi="Calibri" w:cs="Calibri"/>
          <w:color w:val="000000"/>
          <w:sz w:val="24"/>
          <w:szCs w:val="24"/>
        </w:rPr>
        <w:t>at least 18: __Y__N</w:t>
      </w:r>
      <w:r w:rsidRPr="00801E18">
        <w:rPr>
          <w:rFonts w:ascii="Calibri" w:eastAsia="Times New Roman" w:hAnsi="Calibri" w:cs="Calibri"/>
          <w:color w:val="000000"/>
          <w:sz w:val="24"/>
          <w:szCs w:val="24"/>
        </w:rPr>
        <w:tab/>
      </w:r>
    </w:p>
    <w:p w14:paraId="551AD872" w14:textId="6A0374E4" w:rsidR="00801E18" w:rsidRDefault="00801E18" w:rsidP="00801E18">
      <w:pPr>
        <w:spacing w:after="0" w:line="240" w:lineRule="auto"/>
        <w:rPr>
          <w:rFonts w:ascii="Calibri" w:eastAsia="Times New Roman" w:hAnsi="Calibri" w:cs="Calibri"/>
          <w:color w:val="000000"/>
          <w:sz w:val="24"/>
          <w:szCs w:val="24"/>
        </w:rPr>
      </w:pPr>
      <w:r w:rsidRPr="00801E18">
        <w:rPr>
          <w:rFonts w:ascii="Calibri" w:eastAsia="Times New Roman" w:hAnsi="Calibri" w:cs="Calibri"/>
          <w:color w:val="000000"/>
          <w:sz w:val="24"/>
          <w:szCs w:val="24"/>
        </w:rPr>
        <w:t>Signature</w:t>
      </w:r>
      <w:r w:rsidR="006970B7">
        <w:rPr>
          <w:rFonts w:ascii="Calibri" w:eastAsia="Times New Roman" w:hAnsi="Calibri" w:cs="Calibri"/>
          <w:color w:val="000000"/>
          <w:sz w:val="24"/>
          <w:szCs w:val="24"/>
        </w:rPr>
        <w:t xml:space="preserve"> (If under 18, parent must sign) </w:t>
      </w:r>
      <w:r w:rsidRPr="00801E18">
        <w:rPr>
          <w:rFonts w:ascii="Calibri" w:eastAsia="Times New Roman" w:hAnsi="Calibri" w:cs="Calibri"/>
          <w:color w:val="000000"/>
          <w:sz w:val="24"/>
          <w:szCs w:val="24"/>
        </w:rPr>
        <w:t>___________________________________________</w:t>
      </w:r>
    </w:p>
    <w:p w14:paraId="559986DD" w14:textId="440FA1D5" w:rsidR="00FE20B6" w:rsidRPr="00801E18" w:rsidRDefault="00FE20B6" w:rsidP="00801E1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The director will contact you to let you know whether </w:t>
      </w:r>
      <w:r w:rsidR="00D263C1">
        <w:rPr>
          <w:rFonts w:ascii="Calibri" w:eastAsia="Times New Roman" w:hAnsi="Calibri" w:cs="Calibri"/>
          <w:color w:val="000000"/>
          <w:sz w:val="24"/>
          <w:szCs w:val="24"/>
        </w:rPr>
        <w:t xml:space="preserve">or not </w:t>
      </w:r>
      <w:r>
        <w:rPr>
          <w:rFonts w:ascii="Calibri" w:eastAsia="Times New Roman" w:hAnsi="Calibri" w:cs="Calibri"/>
          <w:color w:val="000000"/>
          <w:sz w:val="24"/>
          <w:szCs w:val="24"/>
        </w:rPr>
        <w:t xml:space="preserve">you </w:t>
      </w:r>
      <w:r w:rsidR="00724E0A">
        <w:rPr>
          <w:rFonts w:ascii="Calibri" w:eastAsia="Times New Roman" w:hAnsi="Calibri" w:cs="Calibri"/>
          <w:color w:val="000000"/>
          <w:sz w:val="24"/>
          <w:szCs w:val="24"/>
        </w:rPr>
        <w:t>have</w:t>
      </w:r>
      <w:r>
        <w:rPr>
          <w:rFonts w:ascii="Calibri" w:eastAsia="Times New Roman" w:hAnsi="Calibri" w:cs="Calibri"/>
          <w:color w:val="000000"/>
          <w:sz w:val="24"/>
          <w:szCs w:val="24"/>
        </w:rPr>
        <w:t xml:space="preserve"> be offered a role.</w:t>
      </w:r>
    </w:p>
    <w:p w14:paraId="01EE66A8" w14:textId="3527DFDB" w:rsidR="00801E18" w:rsidRP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Cell</w:t>
      </w:r>
      <w:r w:rsidRPr="00801E18">
        <w:rPr>
          <w:rFonts w:ascii="Calibri" w:eastAsia="Times New Roman" w:hAnsi="Calibri" w:cs="Calibri"/>
          <w:color w:val="000000"/>
          <w:sz w:val="24"/>
          <w:szCs w:val="24"/>
        </w:rPr>
        <w:tab/>
        <w:t>_________________________________</w:t>
      </w:r>
      <w:r w:rsidRPr="00801E18">
        <w:rPr>
          <w:rFonts w:ascii="Calibri" w:eastAsia="Times New Roman" w:hAnsi="Calibri" w:cs="Calibri"/>
          <w:color w:val="000000"/>
          <w:sz w:val="24"/>
          <w:szCs w:val="24"/>
        </w:rPr>
        <w:tab/>
        <w:t>Email______________________________</w:t>
      </w:r>
      <w:r w:rsidRPr="00801E18">
        <w:rPr>
          <w:rFonts w:ascii="Calibri" w:eastAsia="Times New Roman" w:hAnsi="Calibri" w:cs="Calibri"/>
          <w:color w:val="000000"/>
          <w:sz w:val="24"/>
          <w:szCs w:val="24"/>
        </w:rPr>
        <w:tab/>
      </w:r>
    </w:p>
    <w:p w14:paraId="31E4FB52" w14:textId="494C43ED" w:rsidR="00801E18" w:rsidRP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ROLE(S) FOR WHICH YOU ARE AUDITIONING: ________________________________________</w:t>
      </w:r>
    </w:p>
    <w:p w14:paraId="5C96F5B7" w14:textId="36F92366" w:rsidR="00FE20B6" w:rsidRPr="00801E18" w:rsidRDefault="00801E18" w:rsidP="00801E18">
      <w:pPr>
        <w:spacing w:after="0" w:line="240" w:lineRule="auto"/>
        <w:rPr>
          <w:rFonts w:ascii="Calibri" w:eastAsia="Times New Roman" w:hAnsi="Calibri" w:cs="Calibri"/>
          <w:color w:val="000000"/>
          <w:sz w:val="24"/>
          <w:szCs w:val="24"/>
        </w:rPr>
      </w:pPr>
      <w:r w:rsidRPr="00801E18">
        <w:rPr>
          <w:rFonts w:ascii="Calibri" w:eastAsia="Times New Roman" w:hAnsi="Calibri" w:cs="Calibri"/>
          <w:color w:val="000000"/>
          <w:sz w:val="24"/>
          <w:szCs w:val="24"/>
        </w:rPr>
        <w:t>WOULD YOU ACCEPT ANOTHER ROLE IF OFFERED?  YES___ NO___</w:t>
      </w:r>
    </w:p>
    <w:p w14:paraId="2CB09D41" w14:textId="7E34F5B3" w:rsidR="00801E18" w:rsidRP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IF NOT CAST, WOULD YOU BE WILLING TO ASSIST ELSEWHERE WITH THE SHOW</w:t>
      </w:r>
      <w:r w:rsidR="00FE20B6">
        <w:rPr>
          <w:rFonts w:ascii="Calibri" w:eastAsia="Times New Roman" w:hAnsi="Calibri" w:cs="Calibri"/>
          <w:color w:val="000000"/>
          <w:sz w:val="24"/>
          <w:szCs w:val="24"/>
        </w:rPr>
        <w:t xml:space="preserve"> (i.e.</w:t>
      </w:r>
      <w:r w:rsidRPr="00801E18">
        <w:rPr>
          <w:rFonts w:ascii="Calibri" w:eastAsia="Times New Roman" w:hAnsi="Calibri" w:cs="Calibri"/>
          <w:color w:val="000000"/>
          <w:sz w:val="24"/>
          <w:szCs w:val="24"/>
        </w:rPr>
        <w:t xml:space="preserve"> TECH CREW, PROPS, COSTUMES, ETC.</w:t>
      </w:r>
      <w:r w:rsidR="00FE20B6">
        <w:rPr>
          <w:rFonts w:ascii="Calibri" w:eastAsia="Times New Roman" w:hAnsi="Calibri" w:cs="Calibri"/>
          <w:color w:val="000000"/>
          <w:sz w:val="24"/>
          <w:szCs w:val="24"/>
        </w:rPr>
        <w:t>)</w:t>
      </w:r>
      <w:r w:rsidRPr="00801E18">
        <w:rPr>
          <w:rFonts w:ascii="Calibri" w:eastAsia="Times New Roman" w:hAnsi="Calibri" w:cs="Calibri"/>
          <w:color w:val="000000"/>
          <w:sz w:val="24"/>
          <w:szCs w:val="24"/>
        </w:rPr>
        <w:t>?  YES___ NO___ </w:t>
      </w:r>
    </w:p>
    <w:p w14:paraId="0E8D7F1D" w14:textId="77777777" w:rsidR="00801E18" w:rsidRP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EXPERIENCE (please list the 5 most recent):</w:t>
      </w:r>
    </w:p>
    <w:p w14:paraId="65522D5C" w14:textId="77777777" w:rsidR="00801E18" w:rsidRP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Role/Performance</w:t>
      </w:r>
      <w:r w:rsidRPr="00801E18">
        <w:rPr>
          <w:rFonts w:ascii="Calibri" w:eastAsia="Times New Roman" w:hAnsi="Calibri" w:cs="Calibri"/>
          <w:color w:val="000000"/>
          <w:sz w:val="24"/>
          <w:szCs w:val="24"/>
        </w:rPr>
        <w:tab/>
      </w:r>
      <w:r w:rsidRPr="00801E18">
        <w:rPr>
          <w:rFonts w:ascii="Calibri" w:eastAsia="Times New Roman" w:hAnsi="Calibri" w:cs="Calibri"/>
          <w:color w:val="000000"/>
          <w:sz w:val="24"/>
          <w:szCs w:val="24"/>
        </w:rPr>
        <w:tab/>
      </w:r>
      <w:r w:rsidRPr="00801E18">
        <w:rPr>
          <w:rFonts w:ascii="Calibri" w:eastAsia="Times New Roman" w:hAnsi="Calibri" w:cs="Calibri"/>
          <w:color w:val="000000"/>
          <w:sz w:val="24"/>
          <w:szCs w:val="24"/>
        </w:rPr>
        <w:tab/>
      </w:r>
      <w:r w:rsidRPr="00801E18">
        <w:rPr>
          <w:rFonts w:ascii="Calibri" w:eastAsia="Times New Roman" w:hAnsi="Calibri" w:cs="Calibri"/>
          <w:color w:val="000000"/>
          <w:sz w:val="24"/>
          <w:szCs w:val="24"/>
        </w:rPr>
        <w:tab/>
        <w:t>Company</w:t>
      </w:r>
      <w:r w:rsidRPr="00801E18">
        <w:rPr>
          <w:rFonts w:ascii="Calibri" w:eastAsia="Times New Roman" w:hAnsi="Calibri" w:cs="Calibri"/>
          <w:color w:val="000000"/>
          <w:sz w:val="24"/>
          <w:szCs w:val="24"/>
        </w:rPr>
        <w:tab/>
      </w:r>
      <w:r w:rsidRPr="00801E18">
        <w:rPr>
          <w:rFonts w:ascii="Calibri" w:eastAsia="Times New Roman" w:hAnsi="Calibri" w:cs="Calibri"/>
          <w:color w:val="000000"/>
          <w:sz w:val="24"/>
          <w:szCs w:val="24"/>
        </w:rPr>
        <w:tab/>
      </w:r>
      <w:r w:rsidRPr="00801E18">
        <w:rPr>
          <w:rFonts w:ascii="Calibri" w:eastAsia="Times New Roman" w:hAnsi="Calibri" w:cs="Calibri"/>
          <w:color w:val="000000"/>
          <w:sz w:val="24"/>
          <w:szCs w:val="24"/>
        </w:rPr>
        <w:tab/>
      </w:r>
      <w:r w:rsidRPr="00801E18">
        <w:rPr>
          <w:rFonts w:ascii="Calibri" w:eastAsia="Times New Roman" w:hAnsi="Calibri" w:cs="Calibri"/>
          <w:color w:val="000000"/>
          <w:sz w:val="24"/>
          <w:szCs w:val="24"/>
        </w:rPr>
        <w:tab/>
        <w:t>Dates</w:t>
      </w:r>
    </w:p>
    <w:p w14:paraId="7D5FFD20" w14:textId="54A2A621" w:rsidR="00801E18" w:rsidRDefault="00801E18" w:rsidP="00801E18">
      <w:pPr>
        <w:pBdr>
          <w:top w:val="single" w:sz="12" w:space="1" w:color="auto"/>
          <w:bottom w:val="single" w:sz="12" w:space="1" w:color="auto"/>
        </w:pBdr>
        <w:spacing w:after="0" w:line="240" w:lineRule="auto"/>
        <w:rPr>
          <w:rFonts w:ascii="Calibri" w:eastAsia="Times New Roman" w:hAnsi="Calibri" w:cs="Calibri"/>
          <w:color w:val="000000"/>
          <w:sz w:val="24"/>
          <w:szCs w:val="24"/>
        </w:rPr>
      </w:pPr>
    </w:p>
    <w:p w14:paraId="512A08DB" w14:textId="45591721" w:rsidR="00801E18" w:rsidRDefault="00801E18" w:rsidP="00801E18">
      <w:pPr>
        <w:pBdr>
          <w:bottom w:val="single" w:sz="12" w:space="1" w:color="auto"/>
          <w:between w:val="single" w:sz="12" w:space="1" w:color="auto"/>
        </w:pBdr>
        <w:spacing w:after="0" w:line="240" w:lineRule="auto"/>
        <w:rPr>
          <w:rFonts w:ascii="Calibri" w:eastAsia="Times New Roman" w:hAnsi="Calibri" w:cs="Calibri"/>
          <w:color w:val="000000"/>
          <w:sz w:val="24"/>
          <w:szCs w:val="24"/>
        </w:rPr>
      </w:pPr>
    </w:p>
    <w:p w14:paraId="6A1511CF" w14:textId="66E2CEF5" w:rsidR="00801E18" w:rsidRDefault="00801E18" w:rsidP="00801E18">
      <w:pPr>
        <w:pBdr>
          <w:bottom w:val="single" w:sz="12" w:space="1" w:color="auto"/>
          <w:between w:val="single" w:sz="12" w:space="1" w:color="auto"/>
        </w:pBdr>
        <w:spacing w:after="0" w:line="240" w:lineRule="auto"/>
        <w:rPr>
          <w:rFonts w:ascii="Calibri" w:eastAsia="Times New Roman" w:hAnsi="Calibri" w:cs="Calibri"/>
          <w:color w:val="000000"/>
          <w:sz w:val="24"/>
          <w:szCs w:val="24"/>
        </w:rPr>
      </w:pPr>
    </w:p>
    <w:p w14:paraId="349F85F5" w14:textId="13C3A83D" w:rsidR="00801E18" w:rsidRDefault="00801E18" w:rsidP="00801E18">
      <w:pPr>
        <w:pBdr>
          <w:bottom w:val="single" w:sz="12" w:space="1" w:color="auto"/>
          <w:between w:val="single" w:sz="12" w:space="1" w:color="auto"/>
        </w:pBdr>
        <w:spacing w:after="0" w:line="240" w:lineRule="auto"/>
        <w:rPr>
          <w:rFonts w:ascii="Calibri" w:eastAsia="Times New Roman" w:hAnsi="Calibri" w:cs="Calibri"/>
          <w:color w:val="000000"/>
          <w:sz w:val="24"/>
          <w:szCs w:val="24"/>
        </w:rPr>
      </w:pPr>
    </w:p>
    <w:p w14:paraId="2CB76C54" w14:textId="59B7F460" w:rsidR="00801E18" w:rsidRDefault="00801E18" w:rsidP="00801E18">
      <w:pPr>
        <w:pBdr>
          <w:bottom w:val="single" w:sz="12" w:space="1" w:color="auto"/>
          <w:between w:val="single" w:sz="12" w:space="1" w:color="auto"/>
        </w:pBdr>
        <w:spacing w:after="0" w:line="240" w:lineRule="auto"/>
        <w:rPr>
          <w:rFonts w:ascii="Calibri" w:eastAsia="Times New Roman" w:hAnsi="Calibri" w:cs="Calibri"/>
          <w:color w:val="000000"/>
          <w:sz w:val="24"/>
          <w:szCs w:val="24"/>
        </w:rPr>
      </w:pPr>
    </w:p>
    <w:p w14:paraId="38BA2F5E" w14:textId="77777777" w:rsidR="00801E18" w:rsidRPr="00801E18" w:rsidRDefault="00801E18" w:rsidP="00801E18">
      <w:pPr>
        <w:spacing w:after="0" w:line="240" w:lineRule="auto"/>
        <w:rPr>
          <w:rFonts w:ascii="Times New Roman" w:eastAsia="Times New Roman" w:hAnsi="Times New Roman" w:cs="Times New Roman"/>
          <w:sz w:val="24"/>
          <w:szCs w:val="24"/>
        </w:rPr>
      </w:pPr>
    </w:p>
    <w:p w14:paraId="1D2D42E8" w14:textId="6C5689FB" w:rsidR="00801E18" w:rsidRPr="00BD2FFA" w:rsidRDefault="00801E18" w:rsidP="00801E18">
      <w:pPr>
        <w:spacing w:after="0" w:line="240" w:lineRule="auto"/>
        <w:rPr>
          <w:rFonts w:ascii="Times New Roman" w:eastAsia="Times New Roman" w:hAnsi="Times New Roman" w:cs="Times New Roman"/>
          <w:sz w:val="20"/>
          <w:szCs w:val="20"/>
        </w:rPr>
      </w:pPr>
      <w:r w:rsidRPr="00BD2FFA">
        <w:rPr>
          <w:rFonts w:ascii="Calibri" w:eastAsia="Times New Roman" w:hAnsi="Calibri" w:cs="Calibri"/>
          <w:color w:val="000000"/>
          <w:sz w:val="20"/>
          <w:szCs w:val="20"/>
        </w:rPr>
        <w:t>Rehearsals will be determined by the director and may include 2-3 evenings during the week and one weekend afternoon, and nightly during Tech Week leading up to opening night.</w:t>
      </w:r>
    </w:p>
    <w:p w14:paraId="6C6C8499" w14:textId="5E98B092" w:rsidR="00801E18" w:rsidRPr="00801E18" w:rsidRDefault="006252D9" w:rsidP="00801E1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P</w:t>
      </w:r>
      <w:r w:rsidR="00801E18" w:rsidRPr="00801E18">
        <w:rPr>
          <w:rFonts w:ascii="Calibri" w:eastAsia="Times New Roman" w:hAnsi="Calibri" w:cs="Calibri"/>
          <w:color w:val="000000"/>
          <w:sz w:val="24"/>
          <w:szCs w:val="24"/>
        </w:rPr>
        <w:t>LEASE LIST ANY SCHEDULING CONFLICTS: ______________________________</w:t>
      </w:r>
      <w:r w:rsidR="00801E18">
        <w:rPr>
          <w:rFonts w:ascii="Calibri" w:eastAsia="Times New Roman" w:hAnsi="Calibri" w:cs="Calibri"/>
          <w:color w:val="000000"/>
          <w:sz w:val="24"/>
          <w:szCs w:val="24"/>
        </w:rPr>
        <w:t>____________________________</w:t>
      </w:r>
      <w:r w:rsidR="00801E18" w:rsidRPr="00801E18">
        <w:rPr>
          <w:rFonts w:ascii="Calibri" w:eastAsia="Times New Roman" w:hAnsi="Calibri" w:cs="Calibri"/>
          <w:color w:val="000000"/>
          <w:sz w:val="24"/>
          <w:szCs w:val="24"/>
        </w:rPr>
        <w:t>____________________</w:t>
      </w:r>
    </w:p>
    <w:p w14:paraId="4A090654" w14:textId="3C75E1AB" w:rsidR="00801E18" w:rsidRP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IS THERE ANYTHING WE SHOULD BE AWARE OF? _____________________________________________</w:t>
      </w:r>
      <w:r>
        <w:rPr>
          <w:rFonts w:ascii="Times New Roman" w:eastAsia="Times New Roman" w:hAnsi="Times New Roman" w:cs="Times New Roman"/>
          <w:sz w:val="24"/>
          <w:szCs w:val="24"/>
        </w:rPr>
        <w:t>________________________________</w:t>
      </w:r>
    </w:p>
    <w:p w14:paraId="5D6B9FD4" w14:textId="46651C47" w:rsidR="00801E18" w:rsidRDefault="00801E18" w:rsidP="00801E18">
      <w:pPr>
        <w:spacing w:after="0" w:line="240" w:lineRule="auto"/>
        <w:rPr>
          <w:rFonts w:ascii="Times New Roman" w:eastAsia="Times New Roman" w:hAnsi="Times New Roman" w:cs="Times New Roman"/>
          <w:sz w:val="24"/>
          <w:szCs w:val="24"/>
        </w:rPr>
      </w:pPr>
      <w:r w:rsidRPr="00801E18">
        <w:rPr>
          <w:rFonts w:ascii="Calibri" w:eastAsia="Times New Roman" w:hAnsi="Calibri" w:cs="Calibri"/>
          <w:color w:val="000000"/>
          <w:sz w:val="24"/>
          <w:szCs w:val="24"/>
        </w:rPr>
        <w:t>DIRECTOR’S NOTES:  ____________________________________________________________</w:t>
      </w:r>
    </w:p>
    <w:p w14:paraId="674BEE92" w14:textId="4F386F09" w:rsidR="00801E18" w:rsidRDefault="00801E18" w:rsidP="00801E18">
      <w:pPr>
        <w:pBdr>
          <w:top w:val="single" w:sz="12" w:space="1" w:color="auto"/>
          <w:bottom w:val="single" w:sz="12" w:space="1" w:color="auto"/>
        </w:pBdr>
        <w:spacing w:after="0" w:line="240" w:lineRule="auto"/>
        <w:rPr>
          <w:rFonts w:ascii="Times New Roman" w:eastAsia="Times New Roman" w:hAnsi="Times New Roman" w:cs="Times New Roman"/>
          <w:sz w:val="24"/>
          <w:szCs w:val="24"/>
        </w:rPr>
      </w:pPr>
    </w:p>
    <w:p w14:paraId="199A4AE8" w14:textId="0E259857" w:rsidR="00801E18" w:rsidRDefault="00801E18" w:rsidP="00801E18">
      <w:pPr>
        <w:pBdr>
          <w:bottom w:val="single" w:sz="12" w:space="1" w:color="auto"/>
          <w:between w:val="single" w:sz="12" w:space="1" w:color="auto"/>
        </w:pBdr>
        <w:spacing w:after="0" w:line="240" w:lineRule="auto"/>
        <w:rPr>
          <w:rFonts w:ascii="Times New Roman" w:eastAsia="Times New Roman" w:hAnsi="Times New Roman" w:cs="Times New Roman"/>
          <w:sz w:val="24"/>
          <w:szCs w:val="24"/>
        </w:rPr>
      </w:pPr>
    </w:p>
    <w:p w14:paraId="2B94FFC9" w14:textId="77777777" w:rsidR="00801E18" w:rsidRDefault="00801E18" w:rsidP="00801E18">
      <w:pPr>
        <w:spacing w:after="0" w:line="240" w:lineRule="auto"/>
        <w:rPr>
          <w:rFonts w:ascii="Times New Roman" w:eastAsia="Times New Roman" w:hAnsi="Times New Roman" w:cs="Times New Roman"/>
          <w:sz w:val="24"/>
          <w:szCs w:val="24"/>
        </w:rPr>
      </w:pPr>
    </w:p>
    <w:p w14:paraId="2E46BFE4" w14:textId="164D8CA7" w:rsidR="000823A2" w:rsidRPr="006252D9" w:rsidRDefault="005D2BD8" w:rsidP="000823A2">
      <w:pPr>
        <w:rPr>
          <w:rFonts w:cstheme="minorHAnsi"/>
          <w:i/>
          <w:iCs/>
          <w:sz w:val="16"/>
          <w:szCs w:val="16"/>
        </w:rPr>
      </w:pPr>
      <w:r w:rsidRPr="0004333F">
        <w:rPr>
          <w:i/>
          <w:iCs/>
          <w:sz w:val="16"/>
          <w:szCs w:val="16"/>
        </w:rPr>
        <w:t xml:space="preserve">COVID-19 Policy: </w:t>
      </w:r>
      <w:r w:rsidR="000823A2" w:rsidRPr="0004333F">
        <w:rPr>
          <w:i/>
          <w:iCs/>
          <w:sz w:val="16"/>
          <w:szCs w:val="16"/>
        </w:rPr>
        <w:t>The Potomac Playmakers will comply with all CDC regulations regarding COVID-19 to maintain a safe environment for all volunteers and patrons. Potomac Playmakers may impose further restrictions, based on changing conditions.</w:t>
      </w:r>
      <w:r w:rsidRPr="0004333F">
        <w:rPr>
          <w:i/>
          <w:iCs/>
          <w:sz w:val="16"/>
          <w:szCs w:val="16"/>
        </w:rPr>
        <w:t xml:space="preserve"> </w:t>
      </w:r>
      <w:r w:rsidR="00BC4EBE">
        <w:rPr>
          <w:i/>
          <w:iCs/>
          <w:sz w:val="16"/>
          <w:szCs w:val="16"/>
        </w:rPr>
        <w:t>While it is highly recommended that everyone involved in a production is vaccinated, it is not required</w:t>
      </w:r>
      <w:r w:rsidR="0016185E">
        <w:rPr>
          <w:i/>
          <w:iCs/>
          <w:sz w:val="16"/>
          <w:szCs w:val="16"/>
        </w:rPr>
        <w:t>.</w:t>
      </w:r>
    </w:p>
    <w:p w14:paraId="5F69EBC2" w14:textId="50F89BAC" w:rsidR="000823A2" w:rsidRDefault="000823A2" w:rsidP="00C2233C">
      <w:pPr>
        <w:rPr>
          <w:rStyle w:val="Emphasis"/>
          <w:rFonts w:cstheme="minorHAnsi"/>
          <w:color w:val="3B423D"/>
          <w:sz w:val="16"/>
          <w:szCs w:val="16"/>
          <w:bdr w:val="none" w:sz="0" w:space="0" w:color="auto" w:frame="1"/>
          <w:shd w:val="clear" w:color="auto" w:fill="FFFFFF"/>
        </w:rPr>
      </w:pPr>
      <w:r w:rsidRPr="006252D9">
        <w:rPr>
          <w:rStyle w:val="Emphasis"/>
          <w:rFonts w:cstheme="minorHAnsi"/>
          <w:color w:val="3B423D"/>
          <w:sz w:val="16"/>
          <w:szCs w:val="16"/>
          <w:bdr w:val="none" w:sz="0" w:space="0" w:color="auto" w:frame="1"/>
          <w:shd w:val="clear" w:color="auto" w:fill="FFFFFF"/>
        </w:rPr>
        <w:t>Non-discrimination Policy</w:t>
      </w:r>
      <w:r w:rsidR="0004333F" w:rsidRPr="006252D9">
        <w:rPr>
          <w:rStyle w:val="Emphasis"/>
          <w:rFonts w:cstheme="minorHAnsi"/>
          <w:color w:val="3B423D"/>
          <w:sz w:val="16"/>
          <w:szCs w:val="16"/>
          <w:bdr w:val="none" w:sz="0" w:space="0" w:color="auto" w:frame="1"/>
          <w:shd w:val="clear" w:color="auto" w:fill="FFFFFF"/>
        </w:rPr>
        <w:t xml:space="preserve">: </w:t>
      </w:r>
      <w:r w:rsidRPr="006252D9">
        <w:rPr>
          <w:rStyle w:val="Emphasis"/>
          <w:rFonts w:cstheme="minorHAnsi"/>
          <w:color w:val="3B423D"/>
          <w:sz w:val="16"/>
          <w:szCs w:val="16"/>
          <w:bdr w:val="none" w:sz="0" w:space="0" w:color="auto" w:frame="1"/>
          <w:shd w:val="clear" w:color="auto" w:fill="FFFFFF"/>
        </w:rPr>
        <w:t>In principle and in practice, Potomac Playmakers values and seeks diverse and inclusive participation within the organization. Potomac Playmakers promotes involvement and opportunity regardless of race, ethnicity, gender, religion, age, sexual orientation, nationality, disability, or appearance.</w:t>
      </w:r>
    </w:p>
    <w:p w14:paraId="3D73D247" w14:textId="0FB830F4" w:rsidR="00BD2FFA" w:rsidRPr="00BD2FFA" w:rsidRDefault="00BD2FFA" w:rsidP="00BD2FFA">
      <w:pPr>
        <w:pBdr>
          <w:bottom w:val="single" w:sz="6" w:space="0" w:color="F1F1F5"/>
        </w:pBdr>
        <w:shd w:val="clear" w:color="auto" w:fill="FFFFFF"/>
        <w:spacing w:before="100" w:beforeAutospacing="1" w:after="100" w:afterAutospacing="1" w:line="240" w:lineRule="auto"/>
        <w:rPr>
          <w:rFonts w:eastAsia="Times New Roman" w:cstheme="minorHAnsi"/>
          <w:i/>
          <w:iCs/>
          <w:color w:val="1D2228"/>
          <w:sz w:val="16"/>
          <w:szCs w:val="16"/>
        </w:rPr>
      </w:pPr>
      <w:r w:rsidRPr="00780FFC">
        <w:rPr>
          <w:rFonts w:eastAsia="Times New Roman" w:cstheme="minorHAnsi"/>
          <w:i/>
          <w:iCs/>
          <w:color w:val="1D2228"/>
          <w:sz w:val="16"/>
          <w:szCs w:val="16"/>
        </w:rPr>
        <w:t>Prohibited Substances Policy</w:t>
      </w:r>
      <w:r>
        <w:rPr>
          <w:rFonts w:eastAsia="Times New Roman" w:cstheme="minorHAnsi"/>
          <w:i/>
          <w:iCs/>
          <w:color w:val="1D2228"/>
          <w:sz w:val="16"/>
          <w:szCs w:val="16"/>
        </w:rPr>
        <w:t xml:space="preserve">: </w:t>
      </w:r>
      <w:r w:rsidRPr="00780FFC">
        <w:rPr>
          <w:rFonts w:eastAsia="Times New Roman" w:cstheme="minorHAnsi"/>
          <w:i/>
          <w:iCs/>
          <w:color w:val="1D2228"/>
          <w:sz w:val="16"/>
          <w:szCs w:val="16"/>
        </w:rPr>
        <w:t>The use of any of the following is prohibited at The Potomac Playmakers Performing Arts Center: smoking, vaping, alcohol, marijuana, illicit drugs, strong perfumes. No such substances may be brought into the theatre building. The only exception is for the use of alcohol during a sanctioned Potomac Playmakers BYOB or catered event.</w:t>
      </w:r>
    </w:p>
    <w:sectPr w:rsidR="00BD2FFA" w:rsidRPr="00BD2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18"/>
    <w:rsid w:val="0004333F"/>
    <w:rsid w:val="000531A2"/>
    <w:rsid w:val="000823A2"/>
    <w:rsid w:val="000E2D84"/>
    <w:rsid w:val="0016185E"/>
    <w:rsid w:val="004D4CA7"/>
    <w:rsid w:val="005D2BD8"/>
    <w:rsid w:val="006252D9"/>
    <w:rsid w:val="006970B7"/>
    <w:rsid w:val="006B3E05"/>
    <w:rsid w:val="00724E0A"/>
    <w:rsid w:val="00801E18"/>
    <w:rsid w:val="00895DD4"/>
    <w:rsid w:val="00AA3BB2"/>
    <w:rsid w:val="00AD6315"/>
    <w:rsid w:val="00BC4EBE"/>
    <w:rsid w:val="00BD2FFA"/>
    <w:rsid w:val="00C2233C"/>
    <w:rsid w:val="00D263C1"/>
    <w:rsid w:val="00D90110"/>
    <w:rsid w:val="00DF116A"/>
    <w:rsid w:val="00E72F16"/>
    <w:rsid w:val="00EF4187"/>
    <w:rsid w:val="00F70F97"/>
    <w:rsid w:val="00FE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46F1"/>
  <w15:chartTrackingRefBased/>
  <w15:docId w15:val="{C8323A16-E401-4EA0-8984-A8E4AA33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1E18"/>
  </w:style>
  <w:style w:type="character" w:styleId="Emphasis">
    <w:name w:val="Emphasis"/>
    <w:basedOn w:val="DefaultParagraphFont"/>
    <w:uiPriority w:val="20"/>
    <w:qFormat/>
    <w:rsid w:val="00082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Goodnow</dc:creator>
  <cp:keywords/>
  <dc:description/>
  <cp:lastModifiedBy>Lori Goodnow</cp:lastModifiedBy>
  <cp:revision>2</cp:revision>
  <dcterms:created xsi:type="dcterms:W3CDTF">2023-02-07T18:47:00Z</dcterms:created>
  <dcterms:modified xsi:type="dcterms:W3CDTF">2023-02-07T18:47:00Z</dcterms:modified>
</cp:coreProperties>
</file>